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65A8" w:rsidRDefault="008E65A8" w:rsidP="000553B1">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Приложение 2</w:t>
      </w:r>
    </w:p>
    <w:p w:rsidR="000553B1" w:rsidRPr="007F43A0" w:rsidRDefault="000553B1" w:rsidP="000553B1">
      <w:pPr>
        <w:pStyle w:val="ConsPlusNormal"/>
        <w:widowControl/>
        <w:ind w:firstLine="567"/>
        <w:jc w:val="right"/>
        <w:rPr>
          <w:rFonts w:ascii="Times New Roman" w:hAnsi="Times New Roman" w:cs="Times New Roman"/>
          <w:color w:val="000000"/>
          <w:sz w:val="24"/>
          <w:szCs w:val="24"/>
        </w:rPr>
      </w:pPr>
      <w:r w:rsidRPr="007F43A0">
        <w:rPr>
          <w:rFonts w:ascii="Times New Roman" w:hAnsi="Times New Roman" w:cs="Times New Roman"/>
          <w:sz w:val="24"/>
          <w:szCs w:val="24"/>
        </w:rPr>
        <w:t xml:space="preserve">к извещению </w:t>
      </w:r>
      <w:r w:rsidRPr="007F43A0">
        <w:rPr>
          <w:rFonts w:ascii="Times New Roman" w:hAnsi="Times New Roman" w:cs="Times New Roman"/>
          <w:color w:val="000000"/>
          <w:sz w:val="24"/>
          <w:szCs w:val="24"/>
        </w:rPr>
        <w:t>о проведении аукциона</w:t>
      </w:r>
    </w:p>
    <w:p w:rsidR="008E5F78" w:rsidRPr="007F43A0" w:rsidRDefault="008E5F78" w:rsidP="008E5F78">
      <w:pPr>
        <w:pStyle w:val="ConsPlusNormal"/>
        <w:widowControl/>
        <w:ind w:firstLine="567"/>
        <w:jc w:val="right"/>
        <w:rPr>
          <w:rFonts w:ascii="Times New Roman" w:hAnsi="Times New Roman" w:cs="Times New Roman"/>
          <w:color w:val="000000"/>
          <w:sz w:val="24"/>
          <w:szCs w:val="24"/>
        </w:rPr>
      </w:pPr>
      <w:r w:rsidRPr="007F43A0">
        <w:rPr>
          <w:rFonts w:ascii="Times New Roman" w:hAnsi="Times New Roman" w:cs="Times New Roman"/>
          <w:color w:val="000000"/>
          <w:sz w:val="24"/>
          <w:szCs w:val="24"/>
        </w:rPr>
        <w:t>по продаже прав на заключение</w:t>
      </w:r>
    </w:p>
    <w:p w:rsidR="008E5F78" w:rsidRPr="007F43A0" w:rsidRDefault="008E5F78" w:rsidP="008E5F78">
      <w:pPr>
        <w:spacing w:after="0"/>
        <w:ind w:firstLine="567"/>
        <w:jc w:val="right"/>
        <w:rPr>
          <w:rFonts w:ascii="Times New Roman" w:hAnsi="Times New Roman" w:cs="Times New Roman"/>
          <w:sz w:val="24"/>
          <w:szCs w:val="24"/>
        </w:rPr>
      </w:pPr>
      <w:r w:rsidRPr="007F43A0">
        <w:rPr>
          <w:rFonts w:ascii="Times New Roman" w:hAnsi="Times New Roman" w:cs="Times New Roman"/>
          <w:color w:val="000000"/>
          <w:sz w:val="24"/>
          <w:szCs w:val="24"/>
        </w:rPr>
        <w:t>договора аренды земельного участка</w:t>
      </w:r>
    </w:p>
    <w:p w:rsidR="000553B1" w:rsidRPr="007F43A0" w:rsidRDefault="000553B1" w:rsidP="000553B1">
      <w:pPr>
        <w:pStyle w:val="ConsPlusNormal"/>
        <w:widowControl/>
        <w:ind w:firstLine="567"/>
        <w:jc w:val="right"/>
        <w:rPr>
          <w:rFonts w:ascii="Times New Roman" w:hAnsi="Times New Roman" w:cs="Times New Roman"/>
          <w:sz w:val="24"/>
          <w:szCs w:val="24"/>
        </w:rPr>
      </w:pPr>
    </w:p>
    <w:p w:rsidR="000553B1" w:rsidRPr="007817FF" w:rsidRDefault="000553B1" w:rsidP="000553B1">
      <w:pPr>
        <w:spacing w:after="0"/>
        <w:ind w:firstLine="567"/>
        <w:jc w:val="center"/>
        <w:rPr>
          <w:rFonts w:ascii="Times New Roman" w:hAnsi="Times New Roman" w:cs="Times New Roman"/>
          <w:sz w:val="28"/>
          <w:szCs w:val="28"/>
        </w:rPr>
      </w:pPr>
    </w:p>
    <w:p w:rsidR="000553B1" w:rsidRPr="007817FF" w:rsidRDefault="000553B1" w:rsidP="000553B1">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0553B1" w:rsidRPr="007817FF" w:rsidRDefault="000553B1" w:rsidP="000553B1">
      <w:pPr>
        <w:spacing w:after="0"/>
        <w:ind w:firstLine="567"/>
        <w:jc w:val="center"/>
        <w:rPr>
          <w:rFonts w:ascii="Times New Roman" w:hAnsi="Times New Roman" w:cs="Times New Roman"/>
          <w:b/>
          <w:sz w:val="28"/>
          <w:szCs w:val="28"/>
        </w:rPr>
      </w:pPr>
    </w:p>
    <w:p w:rsidR="000553B1" w:rsidRPr="00BE0EFC" w:rsidRDefault="000553B1" w:rsidP="000553B1">
      <w:pPr>
        <w:pStyle w:val="ConsPlusNormal"/>
        <w:widowControl/>
        <w:ind w:firstLine="709"/>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0553B1" w:rsidRPr="00BE0EFC" w:rsidRDefault="000553B1" w:rsidP="000553B1">
      <w:pPr>
        <w:pStyle w:val="ConsPlusNormal"/>
        <w:widowControl/>
        <w:ind w:firstLine="709"/>
        <w:jc w:val="both"/>
        <w:rPr>
          <w:rFonts w:ascii="Times New Roman" w:hAnsi="Times New Roman" w:cs="Times New Roman"/>
          <w:sz w:val="28"/>
          <w:szCs w:val="28"/>
        </w:rPr>
      </w:pPr>
      <w:r w:rsidRPr="00BE0EFC">
        <w:rPr>
          <w:rFonts w:ascii="Times New Roman" w:hAnsi="Times New Roman" w:cs="Times New Roman"/>
          <w:sz w:val="28"/>
          <w:szCs w:val="28"/>
        </w:rPr>
        <w:t xml:space="preserve">-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w:t>
      </w:r>
      <w:r>
        <w:rPr>
          <w:rFonts w:ascii="Times New Roman" w:hAnsi="Times New Roman" w:cs="Times New Roman"/>
          <w:sz w:val="28"/>
          <w:szCs w:val="28"/>
        </w:rPr>
        <w:t>«</w:t>
      </w:r>
      <w:r w:rsidRPr="00BE0EFC">
        <w:rPr>
          <w:rFonts w:ascii="Times New Roman" w:hAnsi="Times New Roman" w:cs="Times New Roman"/>
          <w:sz w:val="28"/>
          <w:szCs w:val="28"/>
        </w:rPr>
        <w:t>шаг аукциона</w:t>
      </w:r>
      <w:r>
        <w:rPr>
          <w:rFonts w:ascii="Times New Roman" w:hAnsi="Times New Roman" w:cs="Times New Roman"/>
          <w:sz w:val="28"/>
          <w:szCs w:val="28"/>
        </w:rPr>
        <w:t>»</w:t>
      </w:r>
      <w:r w:rsidRPr="00BE0EFC">
        <w:rPr>
          <w:rFonts w:ascii="Times New Roman" w:hAnsi="Times New Roman" w:cs="Times New Roman"/>
          <w:sz w:val="28"/>
          <w:szCs w:val="28"/>
        </w:rPr>
        <w:t xml:space="preserve">.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w:t>
      </w:r>
      <w:r>
        <w:rPr>
          <w:rFonts w:ascii="Times New Roman" w:hAnsi="Times New Roman" w:cs="Times New Roman"/>
          <w:sz w:val="28"/>
          <w:szCs w:val="28"/>
        </w:rPr>
        <w:t>«</w:t>
      </w:r>
      <w:r w:rsidRPr="00BE0EFC">
        <w:rPr>
          <w:rFonts w:ascii="Times New Roman" w:hAnsi="Times New Roman" w:cs="Times New Roman"/>
          <w:sz w:val="28"/>
          <w:szCs w:val="28"/>
        </w:rPr>
        <w:t>шагом аукциона</w:t>
      </w:r>
      <w:r>
        <w:rPr>
          <w:rFonts w:ascii="Times New Roman" w:hAnsi="Times New Roman" w:cs="Times New Roman"/>
          <w:sz w:val="28"/>
          <w:szCs w:val="28"/>
        </w:rPr>
        <w:t>»</w:t>
      </w:r>
      <w:r w:rsidRPr="00BE0EFC">
        <w:rPr>
          <w:rFonts w:ascii="Times New Roman" w:hAnsi="Times New Roman" w:cs="Times New Roman"/>
          <w:sz w:val="28"/>
          <w:szCs w:val="28"/>
        </w:rPr>
        <w:t>;</w:t>
      </w:r>
    </w:p>
    <w:p w:rsidR="000553B1" w:rsidRPr="00BE0EFC" w:rsidRDefault="000553B1" w:rsidP="000553B1">
      <w:pPr>
        <w:pStyle w:val="ConsPlusNormal"/>
        <w:widowControl/>
        <w:ind w:firstLine="709"/>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0553B1" w:rsidRPr="00BE0EFC" w:rsidRDefault="000553B1" w:rsidP="000553B1">
      <w:pPr>
        <w:pStyle w:val="ConsPlusNormal"/>
        <w:widowControl/>
        <w:ind w:firstLine="709"/>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553B1" w:rsidRPr="00BE0EFC" w:rsidRDefault="000553B1" w:rsidP="000553B1">
      <w:pPr>
        <w:pStyle w:val="ConsPlusNormal"/>
        <w:widowControl/>
        <w:ind w:firstLine="709"/>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0553B1" w:rsidRPr="00BE0EFC" w:rsidRDefault="000553B1" w:rsidP="000553B1">
      <w:pPr>
        <w:shd w:val="clear" w:color="auto" w:fill="FFFFFF"/>
        <w:spacing w:after="0" w:line="240" w:lineRule="auto"/>
        <w:ind w:firstLine="709"/>
        <w:jc w:val="both"/>
        <w:rPr>
          <w:rFonts w:ascii="Times New Roman" w:hAnsi="Times New Roman"/>
          <w:color w:val="000000"/>
          <w:sz w:val="28"/>
          <w:szCs w:val="28"/>
        </w:rPr>
      </w:pPr>
      <w:r w:rsidRPr="00BE0EFC">
        <w:rPr>
          <w:rFonts w:ascii="Times New Roman" w:hAnsi="Times New Roman"/>
          <w:color w:val="000000"/>
          <w:sz w:val="28"/>
          <w:szCs w:val="28"/>
        </w:rPr>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0553B1" w:rsidRPr="00BE0EFC" w:rsidRDefault="000553B1" w:rsidP="000553B1">
      <w:pPr>
        <w:pStyle w:val="ConsPlusNormal"/>
        <w:widowControl/>
        <w:ind w:firstLine="709"/>
        <w:jc w:val="both"/>
        <w:rPr>
          <w:rFonts w:ascii="Times New Roman" w:hAnsi="Times New Roman" w:cs="Times New Roman"/>
          <w:sz w:val="28"/>
          <w:szCs w:val="28"/>
        </w:rPr>
      </w:pPr>
      <w:r w:rsidRPr="00BE0EFC">
        <w:rPr>
          <w:rFonts w:ascii="Times New Roman" w:hAnsi="Times New Roman" w:cs="Times New Roman"/>
          <w:sz w:val="28"/>
          <w:szCs w:val="28"/>
        </w:rPr>
        <w:t>Внесенный победителем аукциона задаток засчитывается в счет суммы годовой арендной платы за земельный участок.</w:t>
      </w:r>
    </w:p>
    <w:p w:rsidR="000553B1" w:rsidRPr="00BE0EFC" w:rsidRDefault="000553B1" w:rsidP="000553B1">
      <w:pPr>
        <w:pStyle w:val="ConsPlusNormal"/>
        <w:widowControl/>
        <w:ind w:firstLine="709"/>
        <w:jc w:val="both"/>
        <w:rPr>
          <w:rFonts w:ascii="Times New Roman" w:hAnsi="Times New Roman" w:cs="Times New Roman"/>
          <w:color w:val="000000"/>
          <w:sz w:val="28"/>
          <w:szCs w:val="28"/>
        </w:rPr>
      </w:pPr>
      <w:r w:rsidRPr="00BE0EFC">
        <w:rPr>
          <w:rFonts w:ascii="Times New Roman" w:hAnsi="Times New Roman" w:cs="Times New Roman"/>
          <w:sz w:val="28"/>
          <w:szCs w:val="28"/>
        </w:rPr>
        <w:t>Итоги аукциона подводятся в</w:t>
      </w:r>
      <w:r w:rsidRPr="00BE0EFC">
        <w:rPr>
          <w:rFonts w:ascii="Times New Roman" w:hAnsi="Times New Roman" w:cs="Times New Roman"/>
          <w:color w:val="000000"/>
          <w:sz w:val="28"/>
          <w:szCs w:val="28"/>
        </w:rPr>
        <w:t xml:space="preserve"> день проведения – </w:t>
      </w:r>
      <w:r>
        <w:rPr>
          <w:rFonts w:ascii="Times New Roman" w:hAnsi="Times New Roman" w:cs="Times New Roman"/>
          <w:b/>
          <w:color w:val="000000"/>
          <w:sz w:val="28"/>
          <w:szCs w:val="28"/>
        </w:rPr>
        <w:t>20</w:t>
      </w: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февраля</w:t>
      </w:r>
      <w:r w:rsidRPr="00E73830">
        <w:rPr>
          <w:rFonts w:ascii="Times New Roman" w:hAnsi="Times New Roman" w:cs="Times New Roman"/>
          <w:b/>
          <w:color w:val="000000"/>
          <w:sz w:val="28"/>
          <w:szCs w:val="28"/>
        </w:rPr>
        <w:t xml:space="preserve"> 202</w:t>
      </w:r>
      <w:r w:rsidR="0072324C">
        <w:rPr>
          <w:rFonts w:ascii="Times New Roman" w:hAnsi="Times New Roman" w:cs="Times New Roman"/>
          <w:b/>
          <w:color w:val="000000"/>
          <w:sz w:val="28"/>
          <w:szCs w:val="28"/>
        </w:rPr>
        <w:t>3</w:t>
      </w:r>
      <w:r w:rsidRPr="00E73830">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0553B1" w:rsidRPr="00BE0EFC" w:rsidRDefault="000553B1" w:rsidP="000553B1">
      <w:pPr>
        <w:shd w:val="clear" w:color="auto" w:fill="FFFFFF"/>
        <w:spacing w:after="0" w:line="240" w:lineRule="auto"/>
        <w:ind w:firstLine="709"/>
        <w:jc w:val="both"/>
        <w:rPr>
          <w:rFonts w:ascii="Times New Roman" w:hAnsi="Times New Roman"/>
          <w:sz w:val="28"/>
          <w:szCs w:val="28"/>
        </w:rPr>
      </w:pP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0553B1" w:rsidRPr="00BE0EFC" w:rsidRDefault="000553B1" w:rsidP="000553B1">
      <w:pPr>
        <w:shd w:val="clear" w:color="auto" w:fill="FFFFFF"/>
        <w:spacing w:after="0" w:line="240" w:lineRule="auto"/>
        <w:ind w:firstLine="709"/>
        <w:jc w:val="both"/>
        <w:rPr>
          <w:sz w:val="28"/>
          <w:szCs w:val="28"/>
        </w:rPr>
      </w:pPr>
      <w:r w:rsidRPr="00BE0EFC">
        <w:rPr>
          <w:rFonts w:ascii="Times New Roman" w:hAnsi="Times New Roman"/>
          <w:sz w:val="28"/>
          <w:szCs w:val="28"/>
        </w:rPr>
        <w:t>Годовой размер арендной платы перечисляется на расчетный счет организатора аукциона до подписания договора аренды земельного участка.</w:t>
      </w:r>
    </w:p>
    <w:p w:rsidR="002228C8" w:rsidRDefault="002228C8"/>
    <w:sectPr w:rsidR="002228C8" w:rsidSect="00CD4779">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B1"/>
    <w:rsid w:val="000553B1"/>
    <w:rsid w:val="002228C8"/>
    <w:rsid w:val="0072324C"/>
    <w:rsid w:val="008C4F48"/>
    <w:rsid w:val="008E5F78"/>
    <w:rsid w:val="008E65A8"/>
    <w:rsid w:val="00B3293B"/>
    <w:rsid w:val="00CD4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69B2"/>
  <w15:chartTrackingRefBased/>
  <w15:docId w15:val="{90C50F82-AD06-42D4-8614-06C36701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3B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3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Баженова И.С.</dc:creator>
  <cp:keywords/>
  <dc:description/>
  <cp:lastModifiedBy>Баженова И.С.</cp:lastModifiedBy>
  <cp:revision>5</cp:revision>
  <dcterms:created xsi:type="dcterms:W3CDTF">2023-01-12T07:49:00Z</dcterms:created>
  <dcterms:modified xsi:type="dcterms:W3CDTF">2023-01-12T08:01:00Z</dcterms:modified>
</cp:coreProperties>
</file>